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pt" o:ole="" o:preferrelative="t" stroked="f">
            <v:imagedata r:id="rId6" o:title=""/>
          </v:rect>
          <o:OLEObject Type="Embed" ProgID="StaticMetafile" ShapeID="rectole0000000000" DrawAspect="Content" ObjectID="_1546176596" r:id="rId7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5B4659">
        <w:rPr>
          <w:rFonts w:ascii="Times New Roman" w:eastAsia="Times New Roman" w:hAnsi="Times New Roman" w:cs="Times New Roman"/>
          <w:sz w:val="24"/>
        </w:rPr>
        <w:t>30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5B4659">
        <w:rPr>
          <w:rFonts w:ascii="Times New Roman" w:eastAsia="Times New Roman" w:hAnsi="Times New Roman" w:cs="Times New Roman"/>
          <w:sz w:val="24"/>
        </w:rPr>
        <w:t>декабря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35414F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B4659"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Pr="005B4659">
        <w:rPr>
          <w:rFonts w:ascii="Times New Roman" w:eastAsia="Times New Roman" w:hAnsi="Times New Roman" w:cs="Times New Roman"/>
          <w:sz w:val="24"/>
        </w:rPr>
        <w:t xml:space="preserve"> </w:t>
      </w:r>
      <w:r w:rsidR="005B4659">
        <w:rPr>
          <w:rFonts w:ascii="Times New Roman" w:eastAsia="Times New Roman" w:hAnsi="Times New Roman" w:cs="Times New Roman"/>
          <w:sz w:val="24"/>
        </w:rPr>
        <w:t>132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659">
        <w:rPr>
          <w:rFonts w:ascii="Times New Roman" w:eastAsia="Times New Roman" w:hAnsi="Times New Roman" w:cs="Times New Roman"/>
        </w:rPr>
        <w:t xml:space="preserve"> 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«Об утверждении ведомственной целевой программы мероприятий, направленной на решение вопроса местного значения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>» на 201</w:t>
      </w:r>
      <w:r w:rsidR="00391FB5">
        <w:rPr>
          <w:rFonts w:ascii="Times New Roman" w:hAnsi="Times New Roman" w:cs="Times New Roman"/>
          <w:sz w:val="24"/>
          <w:szCs w:val="24"/>
        </w:rPr>
        <w:t>7</w:t>
      </w:r>
      <w:r w:rsidRPr="00B71752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0810" w:rsidRDefault="00FE3AD3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proofErr w:type="gramStart"/>
      <w:r w:rsidR="00B71752" w:rsidRPr="00B71752">
        <w:rPr>
          <w:rFonts w:ascii="Times New Roman" w:hAnsi="Times New Roman" w:cs="Times New Roman"/>
          <w:sz w:val="28"/>
        </w:rPr>
        <w:t xml:space="preserve">В соответствии с Бюджетным кодексом РФ, </w:t>
      </w:r>
      <w:r w:rsidR="00620DE8">
        <w:rPr>
          <w:rFonts w:ascii="Times New Roman" w:hAnsi="Times New Roman" w:cs="Times New Roman"/>
          <w:sz w:val="28"/>
        </w:rPr>
        <w:t xml:space="preserve">Положением о бюджетном процессе в муниципальном образовании город Петергоф, </w:t>
      </w:r>
      <w:r w:rsidR="00B71752" w:rsidRPr="00B71752">
        <w:rPr>
          <w:rFonts w:ascii="Times New Roman" w:hAnsi="Times New Roman" w:cs="Times New Roman"/>
          <w:sz w:val="28"/>
        </w:rPr>
        <w:t xml:space="preserve">Постановлением местной администрации муниципального образования город Петергоф от 26.09.2013 </w:t>
      </w:r>
      <w:r w:rsidR="00B71752" w:rsidRPr="00B71752">
        <w:rPr>
          <w:rFonts w:ascii="Times New Roman" w:eastAsia="Segoe UI Symbol" w:hAnsi="Times New Roman" w:cs="Times New Roman"/>
          <w:sz w:val="28"/>
        </w:rPr>
        <w:t>№</w:t>
      </w:r>
      <w:r w:rsidR="00B71752" w:rsidRPr="00B71752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proofErr w:type="gramEnd"/>
    </w:p>
    <w:p w:rsidR="00B71752" w:rsidRPr="00B71752" w:rsidRDefault="00EA0810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</w:p>
    <w:p w:rsidR="00FE3AD3" w:rsidRDefault="00FE3AD3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1. Утвердить </w:t>
      </w:r>
      <w:r w:rsidR="00B71752" w:rsidRPr="00B71752">
        <w:rPr>
          <w:rFonts w:ascii="Times New Roman" w:hAnsi="Times New Roman" w:cs="Times New Roman"/>
          <w:sz w:val="28"/>
        </w:rPr>
        <w:t>ведомственную целевую программу мероприятий, направленную на решение вопроса местного значения</w:t>
      </w:r>
      <w:r w:rsidR="00D20727"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Проведение работ по военно-патриотическому воспитанию граждан» на 201</w:t>
      </w:r>
      <w:r w:rsidR="0035414F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30B64">
        <w:rPr>
          <w:rFonts w:ascii="Times New Roman" w:eastAsia="Times New Roman" w:hAnsi="Times New Roman" w:cs="Times New Roman"/>
          <w:sz w:val="28"/>
        </w:rPr>
        <w:t xml:space="preserve"> в соответствии с Приложением №1 к настоящему Постановлению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2</w:t>
      </w:r>
      <w:r>
        <w:rPr>
          <w:rFonts w:ascii="Times New Roman" w:eastAsia="Times New Roman" w:hAnsi="Times New Roman" w:cs="Times New Roman"/>
          <w:sz w:val="28"/>
        </w:rPr>
        <w:t xml:space="preserve">.  Постановление вступает в силу с момента </w:t>
      </w:r>
      <w:r w:rsidR="00391FB5">
        <w:rPr>
          <w:rFonts w:ascii="Times New Roman" w:eastAsia="Times New Roman" w:hAnsi="Times New Roman" w:cs="Times New Roman"/>
          <w:sz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5B4659">
        <w:rPr>
          <w:rFonts w:ascii="Times New Roman" w:eastAsia="Times New Roman" w:hAnsi="Times New Roman" w:cs="Times New Roman"/>
          <w:sz w:val="24"/>
        </w:rPr>
        <w:t>30.12.2016г.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5B4659">
        <w:rPr>
          <w:rFonts w:ascii="Times New Roman" w:eastAsia="Times New Roman" w:hAnsi="Times New Roman" w:cs="Times New Roman"/>
          <w:sz w:val="24"/>
        </w:rPr>
        <w:t xml:space="preserve"> 132</w:t>
      </w:r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5"/>
        <w:gridCol w:w="1921"/>
      </w:tblGrid>
      <w:tr w:rsidR="001E4662" w:rsidTr="001E4662">
        <w:trPr>
          <w:trHeight w:val="1294"/>
        </w:trPr>
        <w:tc>
          <w:tcPr>
            <w:tcW w:w="5637" w:type="dxa"/>
          </w:tcPr>
          <w:p w:rsidR="001E4662" w:rsidRDefault="001E4662" w:rsidP="003541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35414F" w:rsidP="0035414F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Глава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_______________/А.В. Шифман/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_______________201_г.</w:t>
            </w:r>
          </w:p>
        </w:tc>
        <w:tc>
          <w:tcPr>
            <w:tcW w:w="1921" w:type="dxa"/>
          </w:tcPr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ВЕДОМСТВЕННАЯ ЦЕЛЕВАЯ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мероприятий, направленная на решение вопроса местного значения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«Проведение работ по военно-патриотическому воспитанию граждан» на 201</w:t>
      </w:r>
      <w:r w:rsidR="0035414F">
        <w:rPr>
          <w:rFonts w:ascii="Times New Roman" w:eastAsia="Times New Roman" w:hAnsi="Times New Roman" w:cs="Times New Roman"/>
          <w:b/>
          <w:sz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</w:rPr>
        <w:t>год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Цели и задачи программы:</w:t>
      </w:r>
    </w:p>
    <w:p w:rsidR="00473757" w:rsidRDefault="001E466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3C50D2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создание в муниципальном образовании г. Петергоф системы военно-патриотического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совершенствование нормативно-правового, методического и информационного обеспечения системы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внедрение в деятельность по организации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современных форм, методов и средств воспитательной работы;</w:t>
      </w:r>
    </w:p>
    <w:p w:rsidR="00473757" w:rsidRDefault="001E4662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</w:t>
      </w: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Заказчик программы (ответственный исполнитель):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Местная администрация муниципального образования город Петергоф (Организационный отдел местной администрации муниципального образования город Петергоф)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Ожидаемые конечные результаты реализации целевой программы: </w:t>
      </w:r>
    </w:p>
    <w:p w:rsidR="00473757" w:rsidRDefault="001E4662" w:rsidP="009637A6">
      <w:pPr>
        <w:tabs>
          <w:tab w:val="left" w:pos="426"/>
        </w:tabs>
        <w:spacing w:after="0" w:line="240" w:lineRule="auto"/>
        <w:ind w:left="568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(изготовление) подарочно-сувенирной продукции в количестве </w:t>
      </w:r>
      <w:r w:rsidR="002C6849">
        <w:rPr>
          <w:rFonts w:ascii="Times New Roman" w:eastAsia="Times New Roman" w:hAnsi="Times New Roman" w:cs="Times New Roman"/>
          <w:sz w:val="24"/>
        </w:rPr>
        <w:t>235</w:t>
      </w:r>
      <w:r w:rsidR="009637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шт.</w:t>
      </w:r>
    </w:p>
    <w:p w:rsidR="00473757" w:rsidRDefault="001E4662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доставки – 5 усл.</w:t>
      </w:r>
    </w:p>
    <w:p w:rsidR="001E4662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кинолектория – </w:t>
      </w:r>
      <w:r w:rsidR="002C684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73757" w:rsidRDefault="001E4662" w:rsidP="001E4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4. Сроки реализации целевой программы: 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 квартал 2016 года</w:t>
      </w:r>
    </w:p>
    <w:p w:rsidR="00473757" w:rsidRDefault="001E4662" w:rsidP="001E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10348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110"/>
        <w:gridCol w:w="850"/>
        <w:gridCol w:w="992"/>
        <w:gridCol w:w="1702"/>
        <w:gridCol w:w="1984"/>
      </w:tblGrid>
      <w:tr w:rsidR="00473757" w:rsidTr="009637A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354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(тыс.руб.)</w:t>
            </w:r>
          </w:p>
        </w:tc>
      </w:tr>
      <w:tr w:rsidR="00473757" w:rsidTr="009637A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снятия блокады Ленинграда, День освобождения Петергофа, День защитника Отечества, День Победы,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День памяти и скорби, День памяти жертв блокады, День высадки морского десанта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 w:rsidP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  <w:p w:rsidR="003C50D2" w:rsidRDefault="003C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EA0810" w:rsidRDefault="00EA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 w:rsidP="000A2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0A2D5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086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</w:t>
            </w:r>
            <w:r w:rsidR="003B0A8C">
              <w:rPr>
                <w:rFonts w:ascii="Times New Roman" w:eastAsia="Times New Roman" w:hAnsi="Times New Roman" w:cs="Times New Roman"/>
                <w:sz w:val="24"/>
              </w:rPr>
              <w:t>ветеранов,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 w:rsidP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086E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086E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9637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354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086E8A" w:rsidP="000A2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355,0</w:t>
            </w:r>
          </w:p>
        </w:tc>
      </w:tr>
    </w:tbl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2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0A2D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3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FB5" w:rsidRPr="000A2D5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«Участие в организации и проведении оборонно – спортивной и туристической игры «Зарница»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«Участие в проведении Дня призывника»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5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6</w:t>
      </w:r>
      <w:r w:rsid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«Организация доставки </w:t>
      </w:r>
      <w:r w:rsidR="002701FD" w:rsidRPr="000A2D5F">
        <w:rPr>
          <w:rFonts w:ascii="Times New Roman" w:eastAsia="Times New Roman" w:hAnsi="Times New Roman" w:cs="Times New Roman"/>
          <w:sz w:val="24"/>
          <w:szCs w:val="24"/>
        </w:rPr>
        <w:t xml:space="preserve">ветеранов, 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>детей, подростков и молодежи муниципального образования город Петергоф к местам проведения мероприятий военн</w:t>
      </w:r>
      <w:proofErr w:type="gramStart"/>
      <w:r w:rsidRPr="000A2D5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патриотической направленности»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7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«Организация и проведение кинолекториев с показом патриоти</w:t>
      </w:r>
      <w:r w:rsidR="003B0A8C" w:rsidRPr="000A2D5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ских и </w:t>
      </w:r>
      <w:r w:rsidR="00391FB5" w:rsidRPr="000A2D5F">
        <w:rPr>
          <w:rFonts w:ascii="Times New Roman" w:eastAsia="Times New Roman" w:hAnsi="Times New Roman" w:cs="Times New Roman"/>
          <w:sz w:val="24"/>
          <w:szCs w:val="24"/>
        </w:rPr>
        <w:t>краеведческих фильмов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>, созданных на средства муниципального образования город Петергоф» - в 1-м экз. на 1-м листе;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1 к </w:t>
      </w:r>
      <w:r w:rsidR="002701FD" w:rsidRPr="000A2D5F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программе </w:t>
      </w: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>город Петергоф</w:t>
      </w: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>Шифман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Сметный расчет к пункту 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торжественно-траурных мероприятиях (возложение цветов и венков):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0036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5538"/>
        <w:gridCol w:w="696"/>
        <w:gridCol w:w="620"/>
        <w:gridCol w:w="1295"/>
        <w:gridCol w:w="1329"/>
      </w:tblGrid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 (цветочная продукция)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за ед.</w:t>
            </w:r>
            <w:proofErr w:type="gramStart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473757" w:rsidRPr="000A2D5F" w:rsidTr="000A2D5F">
        <w:tc>
          <w:tcPr>
            <w:tcW w:w="10036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3F2A" w:rsidRDefault="00B71752" w:rsidP="00B7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E4662"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Торжественно-траурный митинг, посвященный 7</w:t>
            </w:r>
            <w:r w:rsidR="000968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4662"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-й годовщине освобождения Ленинграда  от фашистских захватчиков в годы Великой Отечественной войны </w:t>
            </w:r>
          </w:p>
          <w:p w:rsidR="00473757" w:rsidRPr="000A2D5F" w:rsidRDefault="001E4662" w:rsidP="00B71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мемориале «Малая </w:t>
            </w:r>
            <w:proofErr w:type="spellStart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Пискаревка</w:t>
            </w:r>
            <w:proofErr w:type="spellEnd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3757" w:rsidRPr="000A2D5F" w:rsidRDefault="001E4662" w:rsidP="0009685B">
            <w:pPr>
              <w:spacing w:after="0" w:line="240" w:lineRule="auto"/>
              <w:ind w:lef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снятия блокады Ленинграда, День освобождения Петергофа, январь 201</w:t>
            </w:r>
            <w:r w:rsidR="00096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16650-00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овальный 1,5/0,8 м с использованием искусственных цветов:</w:t>
            </w:r>
          </w:p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искусственная, зелень, гвоздика красная 100шт, лилия белая 20 шт., лента атласная белая 2/0,25 м с надписью (нанесение золотой краской)</w:t>
            </w: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3350-00</w:t>
            </w:r>
          </w:p>
        </w:tc>
        <w:tc>
          <w:tcPr>
            <w:tcW w:w="132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3350-00</w:t>
            </w: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57" w:rsidRPr="000A2D5F" w:rsidTr="000A2D5F">
        <w:tc>
          <w:tcPr>
            <w:tcW w:w="55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20 000-00</w:t>
            </w:r>
          </w:p>
        </w:tc>
      </w:tr>
      <w:tr w:rsidR="00473757" w:rsidRPr="000A2D5F" w:rsidTr="000A2D5F">
        <w:tc>
          <w:tcPr>
            <w:tcW w:w="10036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B71752" w:rsidP="00B7175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2. </w:t>
            </w:r>
            <w:r w:rsidR="001E4662"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Торжественно-траурный митинг, посвященный Дню Победы</w:t>
            </w:r>
          </w:p>
          <w:p w:rsidR="00473757" w:rsidRPr="000A2D5F" w:rsidRDefault="001E4662" w:rsidP="0009685B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мемориале «Приморский», май 201</w:t>
            </w:r>
            <w:r w:rsidR="00096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43110-00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овальный 1,5/0,8 м. с использованием искусственных цветов: основа искусственная,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3445-00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6890-00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50 000-00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757" w:rsidRPr="000A2D5F" w:rsidTr="000A2D5F">
        <w:tc>
          <w:tcPr>
            <w:tcW w:w="10036" w:type="dxa"/>
            <w:gridSpan w:val="6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Торжественно-траурный митинг, посвященный Дню памяти и скорби </w:t>
            </w:r>
          </w:p>
          <w:p w:rsidR="00473757" w:rsidRPr="000A2D5F" w:rsidRDefault="001E4662" w:rsidP="0009685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мемориале «Приморский», июнь 201</w:t>
            </w:r>
            <w:r w:rsidR="00096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13140-00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2D5F" w:rsidRPr="000A2D5F" w:rsidRDefault="001E4662" w:rsidP="000A2D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Венок овальный 1,5/0,8 м. с использованием искусственных цветов: основа искусственная, зелень, роза красная 50 шт., хризантема белая 80 шт., гвоздика красная 50 шт., ягоды декоративные 20 шт., лента атласная красная 2/0,25 м. с надписью нанесенной золотой краской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2D5F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Pr="000A2D5F" w:rsidRDefault="000A2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Pr="000A2D5F" w:rsidRDefault="000A2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Default="001E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3430-00</w:t>
            </w: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Default="000A2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2D5F" w:rsidRPr="000A2D5F" w:rsidRDefault="000A2D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0A8C" w:rsidRPr="000A2D5F" w:rsidRDefault="003B0A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6860-00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0" w:space="0" w:color="836967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20 000-00</w:t>
            </w:r>
          </w:p>
        </w:tc>
      </w:tr>
      <w:tr w:rsidR="00473757" w:rsidRPr="000A2D5F" w:rsidTr="000A2D5F"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73757" w:rsidRPr="000A2D5F" w:rsidRDefault="001E4662" w:rsidP="0009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4. Торжественно - траурное мероприятие, посвященное дню памяти же</w:t>
            </w:r>
            <w:proofErr w:type="gramStart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ртв бл</w:t>
            </w:r>
            <w:proofErr w:type="gramEnd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окады на мемориале «Малая </w:t>
            </w:r>
            <w:proofErr w:type="spellStart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Пискаревка</w:t>
            </w:r>
            <w:proofErr w:type="spellEnd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», сентябрь 201</w:t>
            </w:r>
            <w:r w:rsidR="00096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6750-00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Венок овальный 1,0/0,5 м. с использованием искусственных цветов: основа искусственная, зелень, роза красная 70 шт., гвоздика 40 шт., </w:t>
            </w: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хризонтема50 шт., лента атласная красная 2/ 0,25 м, с надписью золотой краской.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3250-00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3250-00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10 000-00</w:t>
            </w:r>
          </w:p>
        </w:tc>
      </w:tr>
      <w:tr w:rsidR="00473757" w:rsidRPr="000A2D5F" w:rsidTr="000A2D5F">
        <w:tc>
          <w:tcPr>
            <w:tcW w:w="100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 w:rsidP="00096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5.  Торжественно-траурное мероприятие, посвященное Дню высадки морского десанта, октябрь 201</w:t>
            </w:r>
            <w:r w:rsidR="0009685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Гвоздика красная стандарт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45-00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6750-00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5.2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Цветочная композиция в корзине:</w:t>
            </w:r>
          </w:p>
          <w:p w:rsidR="00473757" w:rsidRPr="000A2D5F" w:rsidRDefault="001E4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Корзина плетеная растительного происхождения с ручкой (диаметр 40 см., высотой 60 см.), зелень, хризантема кустовая белая, гвоздика стандартная красная.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1625-00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3250-00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10 000-00</w:t>
            </w:r>
          </w:p>
        </w:tc>
      </w:tr>
      <w:tr w:rsidR="00473757" w:rsidRPr="000A2D5F" w:rsidTr="000A2D5F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4737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0A2D5F" w:rsidRDefault="001E46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A2D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110 000-00</w:t>
            </w:r>
          </w:p>
        </w:tc>
      </w:tr>
    </w:tbl>
    <w:p w:rsidR="00473757" w:rsidRPr="000A2D5F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2D5F" w:rsidRDefault="000A2D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2D5F" w:rsidRDefault="000A2D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2D5F" w:rsidRDefault="000A2D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2D5F" w:rsidRDefault="000A2D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C6849" w:rsidRDefault="002C68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2D5F" w:rsidRDefault="000A2D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A2D5F" w:rsidRDefault="000A2D5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0A2D5F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0A2D5F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</w:rPr>
        <w:t>№</w:t>
      </w:r>
      <w:r w:rsidRPr="000A2D5F">
        <w:rPr>
          <w:rFonts w:ascii="Times New Roman" w:eastAsia="Times New Roman" w:hAnsi="Times New Roman" w:cs="Times New Roman"/>
          <w:sz w:val="24"/>
        </w:rPr>
        <w:t xml:space="preserve"> 2 к </w:t>
      </w:r>
      <w:r w:rsidR="002701FD" w:rsidRPr="000A2D5F">
        <w:rPr>
          <w:rFonts w:ascii="Times New Roman" w:eastAsia="Times New Roman" w:hAnsi="Times New Roman" w:cs="Times New Roman"/>
          <w:sz w:val="24"/>
        </w:rPr>
        <w:t>целевой</w:t>
      </w:r>
      <w:r w:rsidRPr="000A2D5F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Шифман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1C45A5">
        <w:rPr>
          <w:rFonts w:ascii="Times New Roman" w:eastAsia="Times New Roman" w:hAnsi="Times New Roman" w:cs="Times New Roman"/>
          <w:b/>
          <w:sz w:val="24"/>
        </w:rPr>
        <w:t>2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  фестиваля инсценированной патриотической песни «Я люблю тебя, Россия», посвященном Дню защитника Отечества»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183"/>
        <w:gridCol w:w="1006"/>
        <w:gridCol w:w="566"/>
        <w:gridCol w:w="1323"/>
        <w:gridCol w:w="1488"/>
      </w:tblGrid>
      <w:tr w:rsidR="001C45A5" w:rsidRPr="00DE5CB6" w:rsidTr="006073FF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5CB6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Стоимость за ед. товара, руб.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CB6">
              <w:rPr>
                <w:rFonts w:ascii="Times New Roman" w:eastAsia="Times New Roman" w:hAnsi="Times New Roman" w:cs="Times New Roman"/>
                <w:sz w:val="24"/>
              </w:rPr>
              <w:t>Общая стоимость, руб.</w:t>
            </w:r>
          </w:p>
        </w:tc>
      </w:tr>
      <w:tr w:rsidR="001C45A5" w:rsidTr="006073FF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DE5CB6" w:rsidRDefault="001C45A5" w:rsidP="006073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DE5CB6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Триколор,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3720,00</w:t>
            </w:r>
          </w:p>
        </w:tc>
      </w:tr>
      <w:tr w:rsidR="001C45A5" w:rsidTr="006073FF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132797" w:rsidRDefault="001C45A5" w:rsidP="006073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13279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Триколор,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6240,00</w:t>
            </w:r>
          </w:p>
        </w:tc>
      </w:tr>
      <w:tr w:rsidR="001C45A5" w:rsidTr="006073FF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Pr="00132797" w:rsidRDefault="001C45A5" w:rsidP="006073F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Кубок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RUS</w:t>
            </w:r>
            <w:r w:rsidRPr="00132797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Чаша круглая Триколор, высота 26 см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630,00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5040,00</w:t>
            </w:r>
          </w:p>
        </w:tc>
      </w:tr>
      <w:tr w:rsidR="001C45A5" w:rsidTr="006073FF">
        <w:tc>
          <w:tcPr>
            <w:tcW w:w="67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18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Итого:</w:t>
            </w:r>
          </w:p>
        </w:tc>
        <w:tc>
          <w:tcPr>
            <w:tcW w:w="100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20</w:t>
            </w:r>
          </w:p>
        </w:tc>
        <w:tc>
          <w:tcPr>
            <w:tcW w:w="566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23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488" w:type="dxa"/>
            <w:tcBorders>
              <w:top w:val="single" w:sz="0" w:space="0" w:color="836967"/>
              <w:left w:val="single" w:sz="0" w:space="0" w:color="836967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C45A5" w:rsidRDefault="001C45A5" w:rsidP="006073F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15 000,00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2701FD" w:rsidRDefault="002701F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1C45A5" w:rsidRDefault="001C45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6120CD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120CD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6120CD">
        <w:rPr>
          <w:rFonts w:ascii="Times New Roman" w:eastAsia="Segoe UI Symbol" w:hAnsi="Times New Roman" w:cs="Times New Roman"/>
          <w:sz w:val="24"/>
        </w:rPr>
        <w:t>№</w:t>
      </w:r>
      <w:r w:rsidRPr="006120CD">
        <w:rPr>
          <w:rFonts w:ascii="Times New Roman" w:eastAsia="Times New Roman" w:hAnsi="Times New Roman" w:cs="Times New Roman"/>
          <w:sz w:val="24"/>
        </w:rPr>
        <w:t xml:space="preserve"> </w:t>
      </w:r>
      <w:r w:rsidR="002C6849">
        <w:rPr>
          <w:rFonts w:ascii="Times New Roman" w:eastAsia="Times New Roman" w:hAnsi="Times New Roman" w:cs="Times New Roman"/>
          <w:sz w:val="24"/>
        </w:rPr>
        <w:t>3</w:t>
      </w:r>
      <w:r w:rsidRPr="006120CD">
        <w:rPr>
          <w:rFonts w:ascii="Times New Roman" w:eastAsia="Times New Roman" w:hAnsi="Times New Roman" w:cs="Times New Roman"/>
          <w:sz w:val="24"/>
        </w:rPr>
        <w:t xml:space="preserve"> </w:t>
      </w:r>
      <w:r w:rsidR="006119A7" w:rsidRPr="006120CD">
        <w:rPr>
          <w:rFonts w:ascii="Times New Roman" w:eastAsia="Times New Roman" w:hAnsi="Times New Roman" w:cs="Times New Roman"/>
          <w:sz w:val="24"/>
        </w:rPr>
        <w:t>целевой</w:t>
      </w:r>
      <w:r w:rsidRPr="006120CD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Шифман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6120CD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757" w:rsidRPr="006120CD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Сметный расчет к пункту </w:t>
      </w:r>
      <w:r w:rsidR="002C684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6120CD" w:rsidRPr="006120CD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«Участие в организации и проведении оборонно – спортивной и </w:t>
      </w:r>
    </w:p>
    <w:p w:rsidR="00473757" w:rsidRPr="006120CD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b/>
          <w:sz w:val="24"/>
          <w:szCs w:val="24"/>
        </w:rPr>
        <w:t xml:space="preserve">туристической игры «Зарница» </w:t>
      </w:r>
    </w:p>
    <w:p w:rsidR="00473757" w:rsidRPr="006120CD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785"/>
        <w:gridCol w:w="1008"/>
        <w:gridCol w:w="1033"/>
        <w:gridCol w:w="1285"/>
      </w:tblGrid>
      <w:tr w:rsidR="00473757" w:rsidRPr="006120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</w:p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за ед.,</w:t>
            </w:r>
          </w:p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473757" w:rsidRPr="006120CD" w:rsidRDefault="001E4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73757" w:rsidRPr="006120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Термос металлический с узким горлом</w:t>
            </w:r>
          </w:p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 высококачественной нержавеющей </w:t>
            </w:r>
          </w:p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стали с крышкой-чашкой, </w:t>
            </w:r>
          </w:p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0,75 литра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16500,00</w:t>
            </w:r>
          </w:p>
        </w:tc>
      </w:tr>
      <w:tr w:rsidR="00473757" w:rsidRPr="006120C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Сумка дорожно - спортивная </w:t>
            </w:r>
          </w:p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Сумка изготовлена из кровенила. Имеет </w:t>
            </w:r>
          </w:p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ручки для переноски, плечевой ремень, </w:t>
            </w:r>
          </w:p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 одно большое отделение и кармашек на молнии. Размер: 52*28*18 см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18000,00</w:t>
            </w:r>
          </w:p>
        </w:tc>
      </w:tr>
      <w:tr w:rsidR="00473757" w:rsidRPr="006120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C6849" w:rsidRDefault="001E4662" w:rsidP="002C684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Рюкзак</w:t>
            </w:r>
            <w:r w:rsidR="002C6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73757" w:rsidRPr="006120CD" w:rsidRDefault="002C6849" w:rsidP="002C684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Рюкзак </w:t>
            </w:r>
            <w:r w:rsidR="001E4662"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изготовлен из </w:t>
            </w:r>
            <w:proofErr w:type="spellStart"/>
            <w:r w:rsidR="001E4662"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капровинила</w:t>
            </w:r>
            <w:proofErr w:type="spellEnd"/>
            <w:r w:rsidR="001E4662"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одним отделением, снаружи небольшой карман с логотипом. Размер: 32*24*42 см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sz w:val="24"/>
                <w:szCs w:val="24"/>
              </w:rPr>
              <w:t>10500,00</w:t>
            </w:r>
          </w:p>
        </w:tc>
      </w:tr>
      <w:tr w:rsidR="00473757" w:rsidRPr="006120CD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47375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47375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473757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6120CD" w:rsidRDefault="001E4662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6120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45 000,00</w:t>
            </w:r>
          </w:p>
        </w:tc>
      </w:tr>
    </w:tbl>
    <w:p w:rsidR="00473757" w:rsidRPr="006120CD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757" w:rsidRPr="006120CD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структурного подразделения - </w:t>
      </w:r>
    </w:p>
    <w:p w:rsidR="00473757" w:rsidRPr="006120CD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начальник организационного отдела </w:t>
      </w:r>
    </w:p>
    <w:p w:rsidR="00473757" w:rsidRPr="006120CD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>местной администрации МО г. Петергоф                                                        Н.И. Зимакова</w:t>
      </w:r>
    </w:p>
    <w:p w:rsidR="00473757" w:rsidRPr="006120CD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757" w:rsidRPr="006120CD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757" w:rsidRPr="006120CD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20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20CD" w:rsidRDefault="006120C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3F609A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 w:rsidR="003F609A">
        <w:rPr>
          <w:rFonts w:ascii="Times New Roman" w:eastAsia="Times New Roman" w:hAnsi="Times New Roman" w:cs="Times New Roman"/>
          <w:sz w:val="24"/>
        </w:rPr>
        <w:t xml:space="preserve"> </w:t>
      </w:r>
      <w:r w:rsidR="002C6849">
        <w:rPr>
          <w:rFonts w:ascii="Times New Roman" w:eastAsia="Times New Roman" w:hAnsi="Times New Roman" w:cs="Times New Roman"/>
          <w:sz w:val="24"/>
        </w:rPr>
        <w:t>4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 w:rsidR="006119A7" w:rsidRPr="003F609A">
        <w:rPr>
          <w:rFonts w:ascii="Times New Roman" w:eastAsia="Times New Roman" w:hAnsi="Times New Roman" w:cs="Times New Roman"/>
          <w:sz w:val="24"/>
        </w:rPr>
        <w:t>целевой</w:t>
      </w:r>
      <w:r w:rsidRPr="003F609A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Шифман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2C6849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проведении Дня призывника»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785"/>
        <w:gridCol w:w="1008"/>
        <w:gridCol w:w="1033"/>
        <w:gridCol w:w="1285"/>
      </w:tblGrid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ед.,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609A" w:rsidRDefault="001E4662" w:rsidP="003F609A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Спортивная сумка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73757" w:rsidRDefault="001E4662" w:rsidP="003F609A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Сумка изготовлена из полиэстера. Имеет ручки для переноски и плечевой ремень.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Размер 66*25*35 см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3F609A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 w:rsidP="003F609A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3F609A">
            <w:pPr>
              <w:spacing w:after="0" w:line="240" w:lineRule="auto"/>
              <w:ind w:right="-25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0 000,00</w:t>
            </w:r>
          </w:p>
        </w:tc>
      </w:tr>
      <w:tr w:rsidR="00473757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Pr="003F609A" w:rsidRDefault="001E4662" w:rsidP="00620D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09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20DE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757" w:rsidRDefault="003F609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0 000,00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119A7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3F609A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 w:rsidRPr="003F609A">
        <w:rPr>
          <w:rFonts w:ascii="Times New Roman" w:eastAsia="Times New Roman" w:hAnsi="Times New Roman" w:cs="Times New Roman"/>
          <w:sz w:val="24"/>
        </w:rPr>
        <w:t xml:space="preserve"> </w:t>
      </w:r>
      <w:r w:rsidR="002C6849">
        <w:rPr>
          <w:rFonts w:ascii="Times New Roman" w:eastAsia="Times New Roman" w:hAnsi="Times New Roman" w:cs="Times New Roman"/>
          <w:sz w:val="24"/>
        </w:rPr>
        <w:t>5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 w:rsidR="006119A7" w:rsidRPr="003F609A">
        <w:rPr>
          <w:rFonts w:ascii="Times New Roman" w:eastAsia="Times New Roman" w:hAnsi="Times New Roman" w:cs="Times New Roman"/>
          <w:sz w:val="24"/>
        </w:rPr>
        <w:t>целевой</w:t>
      </w:r>
      <w:r w:rsidRPr="003F609A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Pr="003F609A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Шифман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251608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4"/>
        <w:gridCol w:w="2416"/>
        <w:gridCol w:w="1552"/>
        <w:gridCol w:w="1596"/>
        <w:gridCol w:w="1565"/>
        <w:gridCol w:w="1713"/>
      </w:tblGrid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 w:rsidTr="0040214A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Расходы на приобретение подарочно - сувенирной продукции для 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вручения детям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C6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51608" w:rsidP="002516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560,0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51608" w:rsidP="003F60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28 000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C6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51608" w:rsidP="00CC1F0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F609A" w:rsidP="002516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251608"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</w:rPr>
              <w:t> 000,00</w:t>
            </w:r>
          </w:p>
        </w:tc>
      </w:tr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EFF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Pr="003F609A" w:rsidRDefault="002C6849" w:rsidP="003F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C6849" w:rsidP="003F60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55 000,00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14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14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14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Pr="003F609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lastRenderedPageBreak/>
        <w:t>П</w:t>
      </w:r>
      <w:r w:rsidR="001E4662" w:rsidRPr="003F609A">
        <w:rPr>
          <w:rFonts w:ascii="Times New Roman" w:eastAsia="Times New Roman" w:hAnsi="Times New Roman" w:cs="Times New Roman"/>
          <w:sz w:val="24"/>
        </w:rPr>
        <w:t xml:space="preserve">риложение </w:t>
      </w:r>
      <w:r w:rsidR="001E4662" w:rsidRPr="003F609A">
        <w:rPr>
          <w:rFonts w:ascii="Times New Roman" w:eastAsia="Segoe UI Symbol" w:hAnsi="Times New Roman" w:cs="Times New Roman"/>
          <w:sz w:val="24"/>
        </w:rPr>
        <w:t>№</w:t>
      </w:r>
      <w:r w:rsidR="001E4662" w:rsidRPr="003F609A">
        <w:rPr>
          <w:rFonts w:ascii="Times New Roman" w:eastAsia="Times New Roman" w:hAnsi="Times New Roman" w:cs="Times New Roman"/>
          <w:sz w:val="24"/>
        </w:rPr>
        <w:t xml:space="preserve"> </w:t>
      </w:r>
      <w:r w:rsidR="00251608">
        <w:rPr>
          <w:rFonts w:ascii="Times New Roman" w:eastAsia="Times New Roman" w:hAnsi="Times New Roman" w:cs="Times New Roman"/>
          <w:sz w:val="24"/>
        </w:rPr>
        <w:t>6</w:t>
      </w:r>
      <w:r w:rsidR="001E4662" w:rsidRPr="003F609A">
        <w:rPr>
          <w:rFonts w:ascii="Times New Roman" w:eastAsia="Times New Roman" w:hAnsi="Times New Roman" w:cs="Times New Roman"/>
          <w:sz w:val="24"/>
        </w:rPr>
        <w:t xml:space="preserve"> к </w:t>
      </w:r>
      <w:r w:rsidR="00F72F4C" w:rsidRPr="003F609A">
        <w:rPr>
          <w:rFonts w:ascii="Times New Roman" w:eastAsia="Times New Roman" w:hAnsi="Times New Roman" w:cs="Times New Roman"/>
          <w:sz w:val="24"/>
        </w:rPr>
        <w:t>целевой</w:t>
      </w:r>
      <w:r w:rsidR="001E4662" w:rsidRPr="003F609A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F72F4C" w:rsidRDefault="00F72F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Шифман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Pr="0040214A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214A">
        <w:rPr>
          <w:rFonts w:ascii="Times New Roman" w:eastAsia="Times New Roman" w:hAnsi="Times New Roman" w:cs="Times New Roman"/>
          <w:b/>
        </w:rPr>
        <w:t xml:space="preserve">Сметный расчет к пункту </w:t>
      </w:r>
      <w:r w:rsidR="00251608">
        <w:rPr>
          <w:rFonts w:ascii="Times New Roman" w:eastAsia="Times New Roman" w:hAnsi="Times New Roman" w:cs="Times New Roman"/>
          <w:b/>
        </w:rPr>
        <w:t>6</w:t>
      </w:r>
      <w:r w:rsidRPr="0040214A">
        <w:rPr>
          <w:rFonts w:ascii="Times New Roman" w:eastAsia="Times New Roman" w:hAnsi="Times New Roman" w:cs="Times New Roman"/>
          <w:b/>
        </w:rPr>
        <w:t xml:space="preserve"> программы</w:t>
      </w:r>
    </w:p>
    <w:p w:rsidR="00473757" w:rsidRPr="0040214A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0214A">
        <w:rPr>
          <w:rFonts w:ascii="Times New Roman" w:eastAsia="Times New Roman" w:hAnsi="Times New Roman" w:cs="Times New Roman"/>
          <w:b/>
        </w:rPr>
        <w:t xml:space="preserve">«Организация доставки </w:t>
      </w:r>
      <w:r w:rsidR="00F72F4C" w:rsidRPr="0040214A">
        <w:rPr>
          <w:rFonts w:ascii="Times New Roman" w:eastAsia="Times New Roman" w:hAnsi="Times New Roman" w:cs="Times New Roman"/>
          <w:b/>
        </w:rPr>
        <w:t xml:space="preserve">ветеранов, </w:t>
      </w:r>
      <w:r w:rsidRPr="0040214A">
        <w:rPr>
          <w:rFonts w:ascii="Times New Roman" w:eastAsia="Times New Roman" w:hAnsi="Times New Roman" w:cs="Times New Roman"/>
          <w:b/>
        </w:rPr>
        <w:t>детей, подростков и молодежи муниципального образования город Петергоф к местам проведения мероприятий военно- патриотической направленности»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815"/>
        <w:gridCol w:w="1276"/>
        <w:gridCol w:w="1452"/>
      </w:tblGrid>
      <w:tr w:rsidR="0040214A" w:rsidRPr="0040214A" w:rsidTr="0040214A">
        <w:tc>
          <w:tcPr>
            <w:tcW w:w="567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№</w:t>
            </w:r>
          </w:p>
          <w:p w:rsidR="0040214A" w:rsidRPr="0040214A" w:rsidRDefault="0040214A" w:rsidP="00E317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6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15" w:type="dxa"/>
          </w:tcPr>
          <w:p w:rsidR="0040214A" w:rsidRPr="0040214A" w:rsidRDefault="0040214A" w:rsidP="00402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Кол-во </w:t>
            </w:r>
          </w:p>
        </w:tc>
        <w:tc>
          <w:tcPr>
            <w:tcW w:w="1276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Цена</w:t>
            </w:r>
          </w:p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0214A">
              <w:rPr>
                <w:rFonts w:ascii="Times New Roman" w:hAnsi="Times New Roman" w:cs="Times New Roman"/>
                <w:b/>
              </w:rPr>
              <w:t>за ед.</w:t>
            </w:r>
          </w:p>
        </w:tc>
        <w:tc>
          <w:tcPr>
            <w:tcW w:w="1452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Общая стоимость</w:t>
            </w:r>
          </w:p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>руб.</w:t>
            </w:r>
          </w:p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14A" w:rsidRPr="0040214A" w:rsidTr="0040214A">
        <w:tc>
          <w:tcPr>
            <w:tcW w:w="567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</w:tcPr>
          <w:p w:rsidR="0040214A" w:rsidRPr="0040214A" w:rsidRDefault="0040214A" w:rsidP="0040214A">
            <w:pPr>
              <w:rPr>
                <w:rFonts w:ascii="Times New Roman" w:hAnsi="Times New Roman" w:cs="Times New Roman"/>
                <w:color w:val="000000"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 жителей МО г. Петергоф по </w:t>
            </w:r>
            <w:r w:rsidR="00391FB5" w:rsidRPr="0040214A">
              <w:rPr>
                <w:rFonts w:ascii="Times New Roman" w:hAnsi="Times New Roman" w:cs="Times New Roman"/>
                <w:b/>
              </w:rPr>
              <w:t>маршруту</w:t>
            </w:r>
            <w:r w:rsidR="00391FB5" w:rsidRPr="0040214A">
              <w:rPr>
                <w:rFonts w:ascii="Times New Roman" w:hAnsi="Times New Roman" w:cs="Times New Roman"/>
              </w:rPr>
              <w:t>:</w:t>
            </w:r>
            <w:r w:rsidR="00391FB5" w:rsidRPr="0040214A">
              <w:rPr>
                <w:rFonts w:ascii="Times New Roman" w:hAnsi="Times New Roman" w:cs="Times New Roman"/>
                <w:color w:val="000000"/>
              </w:rPr>
              <w:t xml:space="preserve"> Петергоф</w:t>
            </w:r>
            <w:r w:rsidRPr="0040214A">
              <w:rPr>
                <w:rFonts w:ascii="Times New Roman" w:hAnsi="Times New Roman" w:cs="Times New Roman"/>
                <w:color w:val="000000"/>
              </w:rPr>
              <w:t xml:space="preserve">, ул. Ботаническая, д.8 -Ломоносов, Красная слобода (Малая </w:t>
            </w:r>
            <w:proofErr w:type="spellStart"/>
            <w:r w:rsidRPr="0040214A">
              <w:rPr>
                <w:rFonts w:ascii="Times New Roman" w:hAnsi="Times New Roman" w:cs="Times New Roman"/>
                <w:color w:val="000000"/>
              </w:rPr>
              <w:t>Пискаревка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)-Петергоф, ул. Ботаническая, д. 8. Торжественный митинг, посвященный Дню полного освобождения Ленинграда от фашистской блокады. </w:t>
            </w:r>
          </w:p>
        </w:tc>
        <w:tc>
          <w:tcPr>
            <w:tcW w:w="815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</w:p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</w:rPr>
              <w:t>1 усл.</w:t>
            </w:r>
          </w:p>
        </w:tc>
        <w:tc>
          <w:tcPr>
            <w:tcW w:w="1276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</w:p>
          <w:p w:rsidR="0040214A" w:rsidRPr="0040214A" w:rsidRDefault="003F609A" w:rsidP="00E31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214A" w:rsidRPr="0040214A">
              <w:rPr>
                <w:rFonts w:ascii="Times New Roman" w:hAnsi="Times New Roman" w:cs="Times New Roman"/>
              </w:rPr>
              <w:t xml:space="preserve"> 0</w:t>
            </w:r>
            <w:r w:rsidR="0040214A"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40214A" w:rsidRPr="0040214A" w:rsidRDefault="0040214A" w:rsidP="00E31705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</w:p>
          <w:p w:rsidR="0040214A" w:rsidRPr="0040214A" w:rsidRDefault="003F609A" w:rsidP="00E31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0214A" w:rsidRPr="0040214A">
              <w:rPr>
                <w:rFonts w:ascii="Times New Roman" w:hAnsi="Times New Roman" w:cs="Times New Roman"/>
              </w:rPr>
              <w:t xml:space="preserve"> 0</w:t>
            </w:r>
            <w:r w:rsidR="0040214A"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3F609A" w:rsidRPr="0040214A" w:rsidTr="0040214A">
        <w:tc>
          <w:tcPr>
            <w:tcW w:w="567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6096" w:type="dxa"/>
          </w:tcPr>
          <w:p w:rsidR="003F609A" w:rsidRPr="0040214A" w:rsidRDefault="003F609A" w:rsidP="003F609A">
            <w:pPr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b/>
              </w:rPr>
              <w:t>Организация доставки детей, жителей МО г. Петергоф по маршруту</w:t>
            </w:r>
            <w:r w:rsidRPr="0040214A">
              <w:rPr>
                <w:rFonts w:ascii="Times New Roman" w:hAnsi="Times New Roman" w:cs="Times New Roman"/>
              </w:rPr>
              <w:t xml:space="preserve">: </w:t>
            </w:r>
            <w:r w:rsidRPr="0040214A">
              <w:rPr>
                <w:rFonts w:ascii="Times New Roman" w:hAnsi="Times New Roman" w:cs="Times New Roman"/>
                <w:color w:val="000000"/>
              </w:rPr>
              <w:t>Петергоф, ул. Ботаническая, д. 8 - город Ломоносов, Стелла города воинской славы- Петергоф, ул. Ботаническая, д. 8. Торжественный митинг, посвященный Дню Победы советского народа в Великой Отечественной войне 1941-1945 г.</w:t>
            </w:r>
          </w:p>
        </w:tc>
        <w:tc>
          <w:tcPr>
            <w:tcW w:w="815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>усл.</w:t>
            </w:r>
          </w:p>
        </w:tc>
        <w:tc>
          <w:tcPr>
            <w:tcW w:w="1276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3F609A" w:rsidRPr="0040214A" w:rsidRDefault="003F609A" w:rsidP="003F609A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40214A" w:rsidRPr="0040214A" w:rsidTr="0040214A">
        <w:tc>
          <w:tcPr>
            <w:tcW w:w="567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6096" w:type="dxa"/>
          </w:tcPr>
          <w:p w:rsidR="0040214A" w:rsidRPr="0040214A" w:rsidRDefault="0040214A" w:rsidP="0040214A">
            <w:pPr>
              <w:rPr>
                <w:rFonts w:ascii="Times New Roman" w:hAnsi="Times New Roman" w:cs="Times New Roman"/>
                <w:b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жителей МО г. Петергоф по </w:t>
            </w:r>
            <w:r w:rsidR="00391FB5" w:rsidRPr="0040214A">
              <w:rPr>
                <w:rFonts w:ascii="Times New Roman" w:hAnsi="Times New Roman" w:cs="Times New Roman"/>
                <w:b/>
              </w:rPr>
              <w:t>маршруту</w:t>
            </w:r>
            <w:r w:rsidR="00391FB5" w:rsidRPr="0040214A">
              <w:rPr>
                <w:rFonts w:ascii="Times New Roman" w:hAnsi="Times New Roman" w:cs="Times New Roman"/>
              </w:rPr>
              <w:t>:</w:t>
            </w:r>
            <w:r w:rsidR="00391FB5" w:rsidRPr="0040214A">
              <w:rPr>
                <w:rFonts w:ascii="Times New Roman" w:hAnsi="Times New Roman" w:cs="Times New Roman"/>
                <w:color w:val="000000"/>
              </w:rPr>
              <w:t xml:space="preserve"> Петергоф</w:t>
            </w:r>
            <w:r w:rsidRPr="0040214A">
              <w:rPr>
                <w:rFonts w:ascii="Times New Roman" w:hAnsi="Times New Roman" w:cs="Times New Roman"/>
                <w:color w:val="000000"/>
              </w:rPr>
              <w:t>, ул. Самсониевская, д. 3 - Ленинградская область, Гостилицы, гора Колокольня - Санкт-Петербург, город Петергоф, ул. Самсониевская, д. 3. Урок Мужества на мемориалах, входящих в Зеленый пояс славы.</w:t>
            </w:r>
          </w:p>
        </w:tc>
        <w:tc>
          <w:tcPr>
            <w:tcW w:w="815" w:type="dxa"/>
          </w:tcPr>
          <w:p w:rsidR="0040214A" w:rsidRPr="00E31705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</w:p>
          <w:p w:rsidR="0040214A" w:rsidRPr="00E31705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</w:p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 xml:space="preserve"> усл.</w:t>
            </w:r>
          </w:p>
        </w:tc>
        <w:tc>
          <w:tcPr>
            <w:tcW w:w="1276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14A" w:rsidRPr="0040214A" w:rsidRDefault="0040214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OLE_LINK90"/>
            <w:bookmarkStart w:id="2" w:name="OLE_LINK91"/>
            <w:bookmarkStart w:id="3" w:name="OLE_LINK92"/>
            <w:bookmarkStart w:id="4" w:name="OLE_LINK93"/>
            <w:bookmarkStart w:id="5" w:name="OLE_LINK94"/>
            <w:bookmarkStart w:id="6" w:name="OLE_LINK95"/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="003F609A"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452" w:type="dxa"/>
          </w:tcPr>
          <w:p w:rsidR="0040214A" w:rsidRPr="0040214A" w:rsidRDefault="0040214A" w:rsidP="00E31705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40214A" w:rsidRPr="0040214A" w:rsidRDefault="0040214A" w:rsidP="00E31705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40214A" w:rsidRPr="0040214A" w:rsidRDefault="0040214A" w:rsidP="003F609A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</w:t>
            </w:r>
            <w:r w:rsidR="003F609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2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5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>00,00</w:t>
            </w:r>
          </w:p>
        </w:tc>
      </w:tr>
      <w:tr w:rsidR="003F609A" w:rsidRPr="0040214A" w:rsidTr="0040214A">
        <w:tc>
          <w:tcPr>
            <w:tcW w:w="567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6096" w:type="dxa"/>
          </w:tcPr>
          <w:p w:rsidR="003F609A" w:rsidRPr="0040214A" w:rsidRDefault="003F609A" w:rsidP="003F609A">
            <w:pPr>
              <w:rPr>
                <w:rFonts w:ascii="Times New Roman" w:hAnsi="Times New Roman" w:cs="Times New Roman"/>
                <w:color w:val="000000"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жителей МО г. Петергоф по </w:t>
            </w:r>
            <w:r w:rsidR="00391FB5" w:rsidRPr="0040214A">
              <w:rPr>
                <w:rFonts w:ascii="Times New Roman" w:hAnsi="Times New Roman" w:cs="Times New Roman"/>
                <w:b/>
              </w:rPr>
              <w:t>маршруту</w:t>
            </w:r>
            <w:r w:rsidR="00391FB5" w:rsidRPr="0040214A">
              <w:rPr>
                <w:rFonts w:ascii="Times New Roman" w:hAnsi="Times New Roman" w:cs="Times New Roman"/>
              </w:rPr>
              <w:t>:</w:t>
            </w:r>
            <w:r w:rsidR="00391FB5" w:rsidRPr="0040214A">
              <w:rPr>
                <w:rFonts w:ascii="Times New Roman" w:hAnsi="Times New Roman" w:cs="Times New Roman"/>
                <w:color w:val="000000"/>
              </w:rPr>
              <w:t xml:space="preserve"> Петергоф</w:t>
            </w:r>
            <w:r w:rsidRPr="0040214A">
              <w:rPr>
                <w:rFonts w:ascii="Times New Roman" w:hAnsi="Times New Roman" w:cs="Times New Roman"/>
                <w:color w:val="000000"/>
              </w:rPr>
              <w:t xml:space="preserve">, ул. Ботаническая, д. 8 - город Ломоносов, Красная слобода (Малая </w:t>
            </w:r>
            <w:proofErr w:type="spellStart"/>
            <w:r w:rsidR="00391FB5" w:rsidRPr="0040214A">
              <w:rPr>
                <w:rFonts w:ascii="Times New Roman" w:hAnsi="Times New Roman" w:cs="Times New Roman"/>
                <w:color w:val="000000"/>
              </w:rPr>
              <w:t>Пис</w:t>
            </w:r>
            <w:r w:rsidR="00391FB5">
              <w:rPr>
                <w:rFonts w:ascii="Times New Roman" w:hAnsi="Times New Roman" w:cs="Times New Roman"/>
                <w:color w:val="000000"/>
              </w:rPr>
              <w:t>к</w:t>
            </w:r>
            <w:r w:rsidR="00391FB5" w:rsidRPr="0040214A">
              <w:rPr>
                <w:rFonts w:ascii="Times New Roman" w:hAnsi="Times New Roman" w:cs="Times New Roman"/>
                <w:color w:val="000000"/>
              </w:rPr>
              <w:t>аревка</w:t>
            </w:r>
            <w:proofErr w:type="spellEnd"/>
            <w:r w:rsidRPr="0040214A">
              <w:rPr>
                <w:rFonts w:ascii="Times New Roman" w:hAnsi="Times New Roman" w:cs="Times New Roman"/>
                <w:color w:val="000000"/>
              </w:rPr>
              <w:t xml:space="preserve">) - Санкт-Петербург, город Петергоф, ул. Ботаническая, д. 8 (15 ветеранов и 30 школьников). Торжественный траурный митинг, посвященный Дню памяти и скорби - началу блокады Ленинграда. </w:t>
            </w:r>
          </w:p>
        </w:tc>
        <w:tc>
          <w:tcPr>
            <w:tcW w:w="815" w:type="dxa"/>
          </w:tcPr>
          <w:p w:rsidR="003F609A" w:rsidRPr="00E31705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E31705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>усл.</w:t>
            </w:r>
          </w:p>
        </w:tc>
        <w:tc>
          <w:tcPr>
            <w:tcW w:w="1276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3F609A" w:rsidRPr="0040214A" w:rsidRDefault="003F609A" w:rsidP="003F609A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0214A">
              <w:rPr>
                <w:rFonts w:ascii="Times New Roman" w:hAnsi="Times New Roman" w:cs="Times New Roman"/>
              </w:rPr>
              <w:t xml:space="preserve"> 0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</w:tr>
      <w:tr w:rsidR="003F609A" w:rsidRPr="0040214A" w:rsidTr="0040214A">
        <w:tc>
          <w:tcPr>
            <w:tcW w:w="567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6096" w:type="dxa"/>
          </w:tcPr>
          <w:p w:rsidR="003F609A" w:rsidRPr="0040214A" w:rsidRDefault="003F609A" w:rsidP="003F609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214A">
              <w:rPr>
                <w:rFonts w:ascii="Times New Roman" w:hAnsi="Times New Roman" w:cs="Times New Roman"/>
                <w:b/>
              </w:rPr>
              <w:t xml:space="preserve">Организация доставки детей, жителей МО г. Петергоф по </w:t>
            </w:r>
            <w:r w:rsidR="00391FB5" w:rsidRPr="0040214A">
              <w:rPr>
                <w:rFonts w:ascii="Times New Roman" w:hAnsi="Times New Roman" w:cs="Times New Roman"/>
                <w:b/>
              </w:rPr>
              <w:t>маршруту</w:t>
            </w:r>
            <w:r w:rsidR="00391FB5" w:rsidRPr="0040214A">
              <w:rPr>
                <w:rFonts w:ascii="Times New Roman" w:hAnsi="Times New Roman" w:cs="Times New Roman"/>
              </w:rPr>
              <w:t>:</w:t>
            </w:r>
            <w:r w:rsidR="00391FB5" w:rsidRPr="0040214A">
              <w:rPr>
                <w:rFonts w:ascii="Times New Roman" w:hAnsi="Times New Roman" w:cs="Times New Roman"/>
                <w:color w:val="000000"/>
              </w:rPr>
              <w:t xml:space="preserve"> Петергоф</w:t>
            </w:r>
            <w:r w:rsidRPr="0040214A">
              <w:rPr>
                <w:rFonts w:ascii="Times New Roman" w:hAnsi="Times New Roman" w:cs="Times New Roman"/>
                <w:color w:val="000000"/>
              </w:rPr>
              <w:t xml:space="preserve">, ул. Самсониевская, д. 3 - Кронштадт - Петергоф, ул. Самсониевская, д. 3. Торжественно-траурный митинг, посвященный 75-летию высадки морского десанта. </w:t>
            </w:r>
          </w:p>
        </w:tc>
        <w:tc>
          <w:tcPr>
            <w:tcW w:w="815" w:type="dxa"/>
          </w:tcPr>
          <w:p w:rsidR="003F609A" w:rsidRPr="00E31705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 w:rsidRPr="0040214A">
              <w:rPr>
                <w:rFonts w:ascii="Times New Roman" w:hAnsi="Times New Roman" w:cs="Times New Roman"/>
              </w:rPr>
              <w:t xml:space="preserve"> усл.</w:t>
            </w:r>
          </w:p>
        </w:tc>
        <w:tc>
          <w:tcPr>
            <w:tcW w:w="1276" w:type="dxa"/>
          </w:tcPr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F609A" w:rsidRPr="0040214A" w:rsidRDefault="003F609A" w:rsidP="003F609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214A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40214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40214A">
              <w:rPr>
                <w:rFonts w:ascii="Times New Roman" w:hAnsi="Times New Roman" w:cs="Times New Roman"/>
                <w:lang w:val="en-US"/>
              </w:rPr>
              <w:t>00,00</w:t>
            </w:r>
          </w:p>
        </w:tc>
        <w:tc>
          <w:tcPr>
            <w:tcW w:w="1452" w:type="dxa"/>
          </w:tcPr>
          <w:p w:rsidR="003F609A" w:rsidRPr="0040214A" w:rsidRDefault="003F609A" w:rsidP="003F609A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3F609A" w:rsidRPr="0040214A" w:rsidRDefault="003F609A" w:rsidP="003F609A">
            <w:pPr>
              <w:jc w:val="center"/>
              <w:rPr>
                <w:rStyle w:val="a7"/>
                <w:rFonts w:ascii="Times New Roman" w:hAnsi="Times New Roman" w:cs="Times New Roman"/>
                <w:color w:val="000000"/>
                <w:lang w:val="en-US"/>
              </w:rPr>
            </w:pPr>
          </w:p>
          <w:p w:rsidR="003F609A" w:rsidRPr="0040214A" w:rsidRDefault="003F609A" w:rsidP="003F609A">
            <w:pPr>
              <w:jc w:val="center"/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</w:pP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1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2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b w:val="0"/>
                <w:color w:val="000000"/>
              </w:rPr>
              <w:t>5</w:t>
            </w:r>
            <w:r w:rsidRPr="0040214A">
              <w:rPr>
                <w:rStyle w:val="a7"/>
                <w:rFonts w:ascii="Times New Roman" w:hAnsi="Times New Roman" w:cs="Times New Roman"/>
                <w:b w:val="0"/>
                <w:color w:val="000000"/>
                <w:lang w:val="en-US"/>
              </w:rPr>
              <w:t>00,00</w:t>
            </w:r>
          </w:p>
        </w:tc>
      </w:tr>
      <w:tr w:rsidR="0040214A" w:rsidRPr="0040214A" w:rsidTr="0040214A">
        <w:tc>
          <w:tcPr>
            <w:tcW w:w="567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0214A" w:rsidRPr="0040214A" w:rsidRDefault="0040214A" w:rsidP="0040214A">
            <w:pPr>
              <w:rPr>
                <w:rFonts w:ascii="Times New Roman" w:hAnsi="Times New Roman" w:cs="Times New Roman"/>
              </w:rPr>
            </w:pPr>
            <w:r w:rsidRPr="0040214A">
              <w:rPr>
                <w:rFonts w:ascii="Times New Roman" w:hAnsi="Times New Roman" w:cs="Times New Roman"/>
              </w:rPr>
              <w:t xml:space="preserve">ИТОГО: </w:t>
            </w:r>
          </w:p>
        </w:tc>
        <w:tc>
          <w:tcPr>
            <w:tcW w:w="815" w:type="dxa"/>
          </w:tcPr>
          <w:p w:rsidR="0040214A" w:rsidRPr="0040214A" w:rsidRDefault="0040214A" w:rsidP="00E31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214A" w:rsidRPr="0040214A" w:rsidRDefault="0040214A" w:rsidP="00E31705">
            <w:pPr>
              <w:pStyle w:val="a8"/>
              <w:snapToGrid w:val="0"/>
              <w:jc w:val="center"/>
              <w:rPr>
                <w:rStyle w:val="a7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</w:tcPr>
          <w:p w:rsidR="0040214A" w:rsidRPr="0040214A" w:rsidRDefault="0040214A" w:rsidP="003F609A">
            <w:pPr>
              <w:pStyle w:val="a8"/>
              <w:snapToGrid w:val="0"/>
              <w:jc w:val="center"/>
              <w:rPr>
                <w:rStyle w:val="a7"/>
                <w:color w:val="000000"/>
                <w:sz w:val="22"/>
                <w:szCs w:val="22"/>
              </w:rPr>
            </w:pPr>
            <w:r>
              <w:rPr>
                <w:rStyle w:val="a7"/>
                <w:color w:val="000000"/>
                <w:sz w:val="22"/>
                <w:szCs w:val="22"/>
              </w:rPr>
              <w:t>5</w:t>
            </w:r>
            <w:r w:rsidR="003F609A">
              <w:rPr>
                <w:rStyle w:val="a7"/>
                <w:color w:val="000000"/>
                <w:sz w:val="22"/>
                <w:szCs w:val="22"/>
              </w:rPr>
              <w:t xml:space="preserve">5 </w:t>
            </w:r>
            <w:r>
              <w:rPr>
                <w:rStyle w:val="a7"/>
                <w:color w:val="000000"/>
                <w:sz w:val="22"/>
                <w:szCs w:val="22"/>
              </w:rPr>
              <w:t>0</w:t>
            </w:r>
            <w:r w:rsidRPr="0040214A">
              <w:rPr>
                <w:rStyle w:val="a7"/>
                <w:color w:val="000000"/>
                <w:sz w:val="22"/>
                <w:szCs w:val="22"/>
                <w:lang w:val="en-US"/>
              </w:rPr>
              <w:t>0</w:t>
            </w:r>
            <w:r w:rsidRPr="0040214A">
              <w:rPr>
                <w:rStyle w:val="a7"/>
                <w:color w:val="000000"/>
                <w:sz w:val="22"/>
                <w:szCs w:val="22"/>
              </w:rPr>
              <w:t>0,00</w:t>
            </w:r>
          </w:p>
        </w:tc>
      </w:tr>
    </w:tbl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Pr="009637A6" w:rsidRDefault="001E46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9637A6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9637A6">
        <w:rPr>
          <w:rFonts w:ascii="Times New Roman" w:eastAsia="Segoe UI Symbol" w:hAnsi="Times New Roman" w:cs="Times New Roman"/>
          <w:sz w:val="24"/>
        </w:rPr>
        <w:t>№</w:t>
      </w:r>
      <w:r w:rsidRPr="009637A6">
        <w:rPr>
          <w:rFonts w:ascii="Times New Roman" w:eastAsia="Times New Roman" w:hAnsi="Times New Roman" w:cs="Times New Roman"/>
          <w:sz w:val="24"/>
        </w:rPr>
        <w:t xml:space="preserve"> </w:t>
      </w:r>
      <w:r w:rsidR="00251608">
        <w:rPr>
          <w:rFonts w:ascii="Times New Roman" w:eastAsia="Times New Roman" w:hAnsi="Times New Roman" w:cs="Times New Roman"/>
          <w:sz w:val="24"/>
        </w:rPr>
        <w:t>7</w:t>
      </w:r>
      <w:r w:rsidRPr="009637A6">
        <w:rPr>
          <w:rFonts w:ascii="Times New Roman" w:eastAsia="Times New Roman" w:hAnsi="Times New Roman" w:cs="Times New Roman"/>
          <w:sz w:val="24"/>
        </w:rPr>
        <w:t xml:space="preserve"> к </w:t>
      </w:r>
      <w:r w:rsidR="00F72F4C" w:rsidRPr="009637A6">
        <w:rPr>
          <w:rFonts w:ascii="Times New Roman" w:eastAsia="Times New Roman" w:hAnsi="Times New Roman" w:cs="Times New Roman"/>
          <w:sz w:val="24"/>
        </w:rPr>
        <w:t>целевой</w:t>
      </w:r>
      <w:r w:rsidRPr="009637A6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F72F4C" w:rsidRDefault="00F72F4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</w:t>
      </w:r>
      <w:proofErr w:type="spellStart"/>
      <w:r>
        <w:rPr>
          <w:rFonts w:ascii="Times New Roman" w:eastAsia="Times New Roman" w:hAnsi="Times New Roman" w:cs="Times New Roman"/>
          <w:sz w:val="24"/>
        </w:rPr>
        <w:t>А.В.Шифман</w:t>
      </w:r>
      <w:proofErr w:type="spellEnd"/>
    </w:p>
    <w:p w:rsidR="00473757" w:rsidRDefault="004737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251608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9637A6" w:rsidRDefault="001E4662" w:rsidP="00F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</w:t>
      </w:r>
      <w:r w:rsidR="00F72F4C">
        <w:rPr>
          <w:rFonts w:ascii="Times New Roman" w:eastAsia="Times New Roman" w:hAnsi="Times New Roman" w:cs="Times New Roman"/>
          <w:b/>
          <w:sz w:val="24"/>
        </w:rPr>
        <w:t xml:space="preserve">Организация и проведение кинолекториев с показом патриотических и краеведческих фильмов, созданных на средства </w:t>
      </w:r>
    </w:p>
    <w:p w:rsidR="00473757" w:rsidRDefault="00F72F4C" w:rsidP="00F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город Петергоф</w:t>
      </w:r>
      <w:r w:rsidR="001E4662">
        <w:rPr>
          <w:rFonts w:ascii="Times New Roman" w:eastAsia="Times New Roman" w:hAnsi="Times New Roman" w:cs="Times New Roman"/>
          <w:b/>
          <w:sz w:val="24"/>
        </w:rPr>
        <w:t>»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340"/>
        <w:gridCol w:w="898"/>
        <w:gridCol w:w="1968"/>
        <w:gridCol w:w="1439"/>
        <w:gridCol w:w="1561"/>
      </w:tblGrid>
      <w:tr w:rsidR="004737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стоимость</w:t>
            </w:r>
          </w:p>
        </w:tc>
      </w:tr>
      <w:tr w:rsidR="004737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tabs>
                <w:tab w:val="left" w:pos="60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Петергоф, выступлением лектора - киноведа, имеющего высшее образование по специальности «киновед» продолжительностью 1 час 30 мин.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25160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C93F2A" w:rsidRDefault="00C93F2A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15 000,00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251608">
            <w:pPr>
              <w:tabs>
                <w:tab w:val="left" w:pos="60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 000,00</w:t>
            </w:r>
          </w:p>
        </w:tc>
      </w:tr>
      <w:tr w:rsidR="004737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51608">
            <w:pPr>
              <w:tabs>
                <w:tab w:val="left" w:pos="60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45</w:t>
            </w:r>
            <w:r w:rsidR="001E4662">
              <w:rPr>
                <w:rFonts w:ascii="Times New Roman" w:eastAsia="Times New Roman" w:hAnsi="Times New Roman" w:cs="Times New Roman"/>
                <w:b/>
                <w:sz w:val="24"/>
              </w:rPr>
              <w:t> 000,00</w:t>
            </w:r>
          </w:p>
          <w:p w:rsidR="00473757" w:rsidRDefault="00473757">
            <w:pPr>
              <w:tabs>
                <w:tab w:val="left" w:pos="6028"/>
              </w:tabs>
              <w:spacing w:after="0" w:line="240" w:lineRule="auto"/>
              <w:jc w:val="center"/>
            </w:pP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Default="00607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073FF" w:rsidRPr="000D0C94" w:rsidRDefault="006073FF" w:rsidP="00607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:rsidR="006073FF" w:rsidRPr="000D0C94" w:rsidRDefault="006073FF" w:rsidP="00607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6073FF" w:rsidRPr="000D0C94" w:rsidRDefault="006073FF" w:rsidP="00607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г.Петергоф</w:t>
      </w:r>
    </w:p>
    <w:p w:rsidR="006073FF" w:rsidRPr="000D0C94" w:rsidRDefault="006073FF" w:rsidP="00607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6073FF" w:rsidRPr="000D0C94" w:rsidRDefault="006073FF" w:rsidP="00607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3FF" w:rsidRPr="000D0C94" w:rsidRDefault="006073FF" w:rsidP="006073FF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FF" w:rsidRDefault="006073FF" w:rsidP="006073FF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="005F2B2E">
        <w:rPr>
          <w:rFonts w:ascii="Times New Roman" w:eastAsia="Times New Roman CYR" w:hAnsi="Times New Roman" w:cs="Times New Roman"/>
          <w:bCs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1752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6073FF" w:rsidRPr="000D0C94" w:rsidRDefault="006073FF" w:rsidP="006073FF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5F2B2E" w:rsidRPr="000D0C94">
        <w:rPr>
          <w:rFonts w:ascii="Times New Roman" w:hAnsi="Times New Roman" w:cs="Times New Roman"/>
          <w:sz w:val="24"/>
          <w:szCs w:val="24"/>
        </w:rPr>
        <w:t>руководител</w:t>
      </w:r>
      <w:r w:rsidR="005F2B2E">
        <w:rPr>
          <w:rFonts w:ascii="Times New Roman" w:hAnsi="Times New Roman" w:cs="Times New Roman"/>
          <w:sz w:val="24"/>
          <w:szCs w:val="24"/>
        </w:rPr>
        <w:t>ь</w:t>
      </w:r>
      <w:r w:rsidR="005F2B2E" w:rsidRPr="000D0C94">
        <w:rPr>
          <w:rFonts w:ascii="Times New Roman" w:hAnsi="Times New Roman" w:cs="Times New Roman"/>
          <w:sz w:val="24"/>
          <w:szCs w:val="24"/>
        </w:rPr>
        <w:t xml:space="preserve"> структурного</w:t>
      </w:r>
      <w:r w:rsidRPr="000D0C94">
        <w:rPr>
          <w:rFonts w:ascii="Times New Roman" w:hAnsi="Times New Roman" w:cs="Times New Roman"/>
          <w:sz w:val="24"/>
          <w:szCs w:val="24"/>
        </w:rPr>
        <w:t xml:space="preserve"> </w:t>
      </w:r>
      <w:r w:rsidR="005F2B2E" w:rsidRPr="000D0C94">
        <w:rPr>
          <w:rFonts w:ascii="Times New Roman" w:hAnsi="Times New Roman" w:cs="Times New Roman"/>
          <w:sz w:val="24"/>
          <w:szCs w:val="24"/>
        </w:rPr>
        <w:t>подразделения -</w:t>
      </w:r>
      <w:r w:rsidRPr="000D0C94">
        <w:rPr>
          <w:rFonts w:ascii="Times New Roman" w:hAnsi="Times New Roman" w:cs="Times New Roman"/>
          <w:sz w:val="24"/>
          <w:szCs w:val="24"/>
        </w:rPr>
        <w:t xml:space="preserve"> начальник организационного </w:t>
      </w:r>
      <w:r w:rsidR="005F2B2E" w:rsidRPr="000D0C94">
        <w:rPr>
          <w:rFonts w:ascii="Times New Roman" w:hAnsi="Times New Roman" w:cs="Times New Roman"/>
          <w:sz w:val="24"/>
          <w:szCs w:val="24"/>
        </w:rPr>
        <w:t>отдела Зимакова</w:t>
      </w:r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698"/>
        <w:gridCol w:w="4086"/>
        <w:gridCol w:w="1292"/>
      </w:tblGrid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замечаний,</w:t>
            </w:r>
          </w:p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Замечание устранено</w:t>
            </w: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Ракова</w:t>
            </w:r>
            <w:proofErr w:type="spellEnd"/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  <w:p w:rsidR="006073FF" w:rsidRPr="000D0C94" w:rsidRDefault="006073FF" w:rsidP="00607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Костарева А.В.</w:t>
            </w:r>
          </w:p>
          <w:p w:rsidR="006073FF" w:rsidRPr="000D0C94" w:rsidRDefault="006073FF" w:rsidP="006073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sz w:val="24"/>
                <w:szCs w:val="24"/>
              </w:rPr>
              <w:t>Начальник отдела закупок и юридического сопровождения</w:t>
            </w:r>
          </w:p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C94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Т.С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3FF" w:rsidRPr="000D0C94" w:rsidTr="006073F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3FF" w:rsidRPr="000D0C94" w:rsidRDefault="006073FF" w:rsidP="00607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ЗАРЕГИСТРИРОВАНО</w:t>
      </w:r>
      <w:r w:rsidRPr="000D0C94">
        <w:rPr>
          <w:rFonts w:ascii="Times New Roman" w:hAnsi="Times New Roman" w:cs="Times New Roman"/>
          <w:sz w:val="24"/>
          <w:szCs w:val="24"/>
        </w:rPr>
        <w:t>: № _________  от  «______»_______________201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0C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РАЗОСЛАНО:  в дело-1экз.</w:t>
      </w:r>
    </w:p>
    <w:p w:rsidR="006073FF" w:rsidRPr="000D0C94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в прокуратуру- 1экз.</w:t>
      </w:r>
    </w:p>
    <w:p w:rsidR="006073FF" w:rsidRDefault="006073FF" w:rsidP="006073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                   по принадлежности-1экз.</w:t>
      </w:r>
    </w:p>
    <w:sectPr w:rsidR="006073FF" w:rsidSect="009637A6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57"/>
    <w:rsid w:val="00086E8A"/>
    <w:rsid w:val="0009685B"/>
    <w:rsid w:val="000A2D5F"/>
    <w:rsid w:val="001C45A5"/>
    <w:rsid w:val="001E4662"/>
    <w:rsid w:val="00251608"/>
    <w:rsid w:val="002701FD"/>
    <w:rsid w:val="002C6849"/>
    <w:rsid w:val="003050B5"/>
    <w:rsid w:val="0035414F"/>
    <w:rsid w:val="00391FB5"/>
    <w:rsid w:val="003B0A8C"/>
    <w:rsid w:val="003C50D2"/>
    <w:rsid w:val="003F609A"/>
    <w:rsid w:val="0040214A"/>
    <w:rsid w:val="00473757"/>
    <w:rsid w:val="0056245A"/>
    <w:rsid w:val="005B4659"/>
    <w:rsid w:val="005F2B2E"/>
    <w:rsid w:val="006073FF"/>
    <w:rsid w:val="006119A7"/>
    <w:rsid w:val="006120CD"/>
    <w:rsid w:val="00620DE8"/>
    <w:rsid w:val="006B2975"/>
    <w:rsid w:val="00774E36"/>
    <w:rsid w:val="0089128E"/>
    <w:rsid w:val="008E3416"/>
    <w:rsid w:val="009637A6"/>
    <w:rsid w:val="00A50EFA"/>
    <w:rsid w:val="00AD060D"/>
    <w:rsid w:val="00B71752"/>
    <w:rsid w:val="00BB52D6"/>
    <w:rsid w:val="00C93F2A"/>
    <w:rsid w:val="00CC1F01"/>
    <w:rsid w:val="00CE56C3"/>
    <w:rsid w:val="00D20727"/>
    <w:rsid w:val="00E31705"/>
    <w:rsid w:val="00EA0810"/>
    <w:rsid w:val="00EB4DB8"/>
    <w:rsid w:val="00F30B64"/>
    <w:rsid w:val="00F469ED"/>
    <w:rsid w:val="00F72F4C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2016-10-21T08:56:00Z</cp:lastPrinted>
  <dcterms:created xsi:type="dcterms:W3CDTF">2016-12-30T07:37:00Z</dcterms:created>
  <dcterms:modified xsi:type="dcterms:W3CDTF">2017-01-17T13:44:00Z</dcterms:modified>
</cp:coreProperties>
</file>